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西安科技大学仪器设备验收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单</w:t>
      </w:r>
    </w:p>
    <w:tbl>
      <w:tblPr>
        <w:tblStyle w:val="2"/>
        <w:tblpPr w:leftFromText="180" w:rightFromText="180" w:vertAnchor="text" w:horzAnchor="margin" w:tblpY="15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741"/>
        <w:gridCol w:w="414"/>
        <w:gridCol w:w="349"/>
        <w:gridCol w:w="815"/>
        <w:gridCol w:w="312"/>
        <w:gridCol w:w="646"/>
        <w:gridCol w:w="622"/>
        <w:gridCol w:w="56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361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229" w:firstLineChars="98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设备地点</w:t>
            </w:r>
          </w:p>
        </w:tc>
        <w:tc>
          <w:tcPr>
            <w:tcW w:w="151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3804" w:type="pct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项目负责人</w:t>
            </w:r>
          </w:p>
        </w:tc>
        <w:tc>
          <w:tcPr>
            <w:tcW w:w="67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6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项目成员</w:t>
            </w:r>
          </w:p>
        </w:tc>
        <w:tc>
          <w:tcPr>
            <w:tcW w:w="2258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经费来源</w:t>
            </w:r>
          </w:p>
        </w:tc>
        <w:tc>
          <w:tcPr>
            <w:tcW w:w="88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本次验收金额</w:t>
            </w:r>
          </w:p>
        </w:tc>
        <w:tc>
          <w:tcPr>
            <w:tcW w:w="1880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3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是否按合同期限完成</w:t>
            </w:r>
          </w:p>
        </w:tc>
        <w:tc>
          <w:tcPr>
            <w:tcW w:w="926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有无遗留问题</w:t>
            </w:r>
          </w:p>
        </w:tc>
        <w:tc>
          <w:tcPr>
            <w:tcW w:w="1483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9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合同编号</w:t>
            </w:r>
          </w:p>
        </w:tc>
        <w:tc>
          <w:tcPr>
            <w:tcW w:w="88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供应商名称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及联系人电话</w:t>
            </w:r>
          </w:p>
        </w:tc>
        <w:tc>
          <w:tcPr>
            <w:tcW w:w="1483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5000" w:type="pct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2977"/>
              </w:tabs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一、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验收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主要内容（仪器设备清单附后）：</w:t>
            </w:r>
          </w:p>
          <w:p>
            <w:pPr>
              <w:numPr>
                <w:ilvl w:val="0"/>
                <w:numId w:val="0"/>
              </w:numPr>
              <w:tabs>
                <w:tab w:val="left" w:pos="2977"/>
              </w:tabs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2977"/>
              </w:tabs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5000" w:type="pct"/>
            <w:gridSpan w:val="10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验收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firstLine="5148" w:firstLineChars="2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firstLine="5148" w:firstLineChars="2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firstLine="5382" w:firstLineChars="23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领导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firstLine="5382" w:firstLineChars="23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盖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章：</w:t>
            </w:r>
          </w:p>
          <w:p>
            <w:pPr>
              <w:adjustRightInd w:val="0"/>
              <w:snapToGrid w:val="0"/>
              <w:spacing w:line="300" w:lineRule="auto"/>
              <w:ind w:firstLine="6552" w:firstLineChars="28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5000" w:type="pct"/>
            <w:gridSpan w:val="10"/>
            <w:noWrap w:val="0"/>
            <w:vAlign w:val="top"/>
          </w:tcPr>
          <w:p>
            <w:pPr>
              <w:tabs>
                <w:tab w:val="left" w:pos="2977"/>
              </w:tabs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三、验收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小组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意见：</w:t>
            </w:r>
          </w:p>
          <w:p>
            <w:pPr>
              <w:adjustRightInd w:val="0"/>
              <w:snapToGrid w:val="0"/>
              <w:spacing w:line="240" w:lineRule="auto"/>
              <w:ind w:firstLine="4446" w:firstLineChars="19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firstLine="5148" w:firstLineChars="2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firstLine="5148" w:firstLineChars="2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ind w:firstLine="234" w:firstLineChars="1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验收小组成员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(专家）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ind w:firstLine="6552" w:firstLineChars="28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5000" w:type="pct"/>
            <w:gridSpan w:val="10"/>
            <w:noWrap w:val="0"/>
            <w:vAlign w:val="top"/>
          </w:tcPr>
          <w:p>
            <w:pPr>
              <w:tabs>
                <w:tab w:val="left" w:pos="2977"/>
              </w:tabs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四、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经费主管部门意见：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1123" w:firstLine="4914" w:firstLineChars="2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1123" w:firstLine="4914" w:firstLineChars="2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1123" w:firstLine="5148" w:firstLineChars="2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主管部门领导签字：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1123" w:firstLine="5148" w:firstLineChars="2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月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8"/>
        </w:rPr>
        <w:t>注：本表一式叁份；附件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8"/>
        </w:rPr>
        <w:t>可双面打印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。</w:t>
      </w:r>
    </w:p>
    <w:p>
      <w:pPr>
        <w:jc w:val="left"/>
        <w:rPr>
          <w:rFonts w:hint="eastAsia" w:ascii="宋体" w:hAnsi="宋体" w:eastAsia="宋体" w:cs="宋体"/>
          <w:b/>
          <w:sz w:val="30"/>
          <w:szCs w:val="30"/>
        </w:rPr>
      </w:pPr>
      <w:r>
        <w:rPr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二</w:t>
      </w:r>
      <w:r>
        <w:rPr>
          <w:rFonts w:hint="eastAsia" w:ascii="宋体" w:hAnsi="宋体" w:eastAsia="宋体" w:cs="宋体"/>
          <w:b/>
          <w:sz w:val="30"/>
          <w:szCs w:val="30"/>
        </w:rPr>
        <w:t>：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验收仪器设备明细表</w:t>
      </w:r>
    </w:p>
    <w:tbl>
      <w:tblPr>
        <w:tblStyle w:val="2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1605"/>
        <w:gridCol w:w="1620"/>
        <w:gridCol w:w="813"/>
        <w:gridCol w:w="98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仪器设备名称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规格、型号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生产厂家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总金额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性能是否达标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合计总金额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（万元）</w:t>
            </w:r>
          </w:p>
        </w:tc>
        <w:tc>
          <w:tcPr>
            <w:tcW w:w="6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</w:tbl>
    <w:p>
      <w:pPr>
        <w:ind w:firstLine="274" w:firstLineChars="100"/>
        <w:rPr>
          <w:rFonts w:hint="eastAsia" w:ascii="宋体" w:hAnsi="宋体" w:eastAsia="宋体" w:cs="宋体"/>
          <w:sz w:val="28"/>
        </w:rPr>
      </w:pPr>
    </w:p>
    <w:p>
      <w:pPr>
        <w:ind w:firstLine="295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宋体"/>
          <w:b/>
          <w:sz w:val="30"/>
          <w:szCs w:val="30"/>
        </w:rPr>
        <w:t>：技术协议</w:t>
      </w:r>
      <w:r>
        <w:rPr>
          <w:rFonts w:hint="eastAsia" w:ascii="宋体" w:hAnsi="宋体" w:eastAsia="宋体" w:cs="宋体"/>
          <w:sz w:val="28"/>
        </w:rPr>
        <w:t>（字体要求宋体5号字）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5" w:lineRule="auto"/>
      </w:pPr>
      <w:r>
        <w:separator/>
      </w:r>
    </w:p>
  </w:footnote>
  <w:footnote w:type="continuationSeparator" w:id="1">
    <w:p>
      <w:pPr>
        <w:spacing w:before="0" w:after="0" w:line="28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27C76"/>
    <w:rsid w:val="078C0E42"/>
    <w:rsid w:val="0F3805B6"/>
    <w:rsid w:val="130A061A"/>
    <w:rsid w:val="25BF5294"/>
    <w:rsid w:val="28013B20"/>
    <w:rsid w:val="30D27C76"/>
    <w:rsid w:val="45FF04F6"/>
    <w:rsid w:val="7441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2021-11-15T02:27:00Z</dcterms:created>
  <dc:creator>lx</dc:creator>
  <cp:lastModifiedBy>Administrator</cp:lastModifiedBy>
  <dcterms:modified xsi:type="dcterms:W3CDTF">2021-12-01T07:38:03Z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F13E612ABDC34DD8BA81B01985A15EDC</vt:lpwstr>
  </property>
</Properties>
</file>